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F2A" w:rsidRPr="00331F2A" w:rsidRDefault="00331F2A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18"/>
          <w:szCs w:val="10"/>
        </w:rPr>
      </w:pPr>
    </w:p>
    <w:p w:rsidR="00441337" w:rsidRDefault="00331F2A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>
        <w:rPr>
          <w:rFonts w:ascii="Arial" w:hAnsi="Arial" w:cs="Arial"/>
          <w:color w:val="FFFFFF" w:themeColor="background1"/>
          <w:sz w:val="32"/>
        </w:rPr>
        <w:t>ЦИФРОВОЙ МАРКЕТИНГ</w:t>
      </w:r>
    </w:p>
    <w:p w:rsidR="00331F2A" w:rsidRPr="00331F2A" w:rsidRDefault="00331F2A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4"/>
          <w:szCs w:val="4"/>
        </w:rPr>
      </w:pPr>
    </w:p>
    <w:p w:rsidR="00441337" w:rsidRPr="00331F2A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331F2A" w:rsidRDefault="00B40DD8" w:rsidP="00B40DD8">
      <w:pPr>
        <w:pStyle w:val="a9"/>
        <w:rPr>
          <w:rFonts w:ascii="Arial" w:hAnsi="Arial" w:cs="Arial"/>
          <w:sz w:val="24"/>
        </w:rPr>
      </w:pPr>
      <w:r w:rsidRPr="00331F2A">
        <w:rPr>
          <w:rFonts w:ascii="Arial" w:hAnsi="Arial" w:cs="Arial"/>
          <w:sz w:val="24"/>
        </w:rPr>
        <w:t xml:space="preserve">Задание </w:t>
      </w:r>
      <w:r w:rsidR="00331F2A">
        <w:rPr>
          <w:rFonts w:ascii="Arial" w:hAnsi="Arial" w:cs="Arial"/>
          <w:sz w:val="24"/>
        </w:rPr>
        <w:t xml:space="preserve">«Модель </w:t>
      </w:r>
      <w:r w:rsidR="00331F2A">
        <w:rPr>
          <w:rFonts w:ascii="Arial" w:hAnsi="Arial" w:cs="Arial"/>
          <w:sz w:val="24"/>
          <w:lang w:val="en-US"/>
        </w:rPr>
        <w:t>AIDA</w:t>
      </w:r>
      <w:r w:rsidR="00331F2A">
        <w:rPr>
          <w:rFonts w:ascii="Arial" w:hAnsi="Arial" w:cs="Arial"/>
          <w:sz w:val="24"/>
        </w:rPr>
        <w:t>»</w:t>
      </w:r>
    </w:p>
    <w:p w:rsidR="00483895" w:rsidRPr="00331F2A" w:rsidRDefault="00483895" w:rsidP="00B40DD8">
      <w:pPr>
        <w:pStyle w:val="a9"/>
        <w:rPr>
          <w:rFonts w:ascii="Arial" w:hAnsi="Arial" w:cs="Arial"/>
          <w:sz w:val="24"/>
        </w:rPr>
      </w:pPr>
    </w:p>
    <w:p w:rsidR="009F5B5B" w:rsidRPr="00331F2A" w:rsidRDefault="0098477C" w:rsidP="009F5B5B">
      <w:pPr>
        <w:pStyle w:val="a9"/>
        <w:rPr>
          <w:rFonts w:ascii="Arial" w:hAnsi="Arial" w:cs="Arial"/>
          <w:sz w:val="24"/>
        </w:rPr>
      </w:pPr>
      <w:r w:rsidRPr="00331F2A">
        <w:rPr>
          <w:rFonts w:ascii="Arial" w:hAnsi="Arial" w:cs="Arial"/>
          <w:sz w:val="24"/>
        </w:rPr>
        <w:t xml:space="preserve">Вам нужно </w:t>
      </w:r>
      <w:r w:rsidR="00331F2A">
        <w:rPr>
          <w:rFonts w:ascii="Arial" w:hAnsi="Arial" w:cs="Arial"/>
          <w:sz w:val="24"/>
        </w:rPr>
        <w:t>написать 1</w:t>
      </w:r>
      <w:r w:rsidR="009F5B5B" w:rsidRPr="00331F2A">
        <w:rPr>
          <w:rFonts w:ascii="Arial" w:hAnsi="Arial" w:cs="Arial"/>
          <w:sz w:val="24"/>
        </w:rPr>
        <w:t xml:space="preserve">0 разных рекламных текстов по модели </w:t>
      </w:r>
      <w:r w:rsidR="009F5B5B" w:rsidRPr="00331F2A">
        <w:rPr>
          <w:rFonts w:ascii="Arial" w:hAnsi="Arial" w:cs="Arial"/>
          <w:sz w:val="24"/>
          <w:lang w:val="en-US"/>
        </w:rPr>
        <w:t>AIDA</w:t>
      </w:r>
      <w:r w:rsidR="009F5B5B" w:rsidRPr="00331F2A">
        <w:rPr>
          <w:rFonts w:ascii="Arial" w:hAnsi="Arial" w:cs="Arial"/>
          <w:sz w:val="24"/>
        </w:rPr>
        <w:t xml:space="preserve"> (текстовый маркетинг). </w:t>
      </w:r>
      <w:r w:rsidR="00D56806" w:rsidRPr="00331F2A">
        <w:rPr>
          <w:rFonts w:ascii="Arial" w:hAnsi="Arial" w:cs="Arial"/>
          <w:sz w:val="24"/>
          <w:shd w:val="clear" w:color="auto" w:fill="000000" w:themeFill="text1"/>
        </w:rPr>
        <w:t xml:space="preserve">Это могут быть </w:t>
      </w:r>
      <w:r w:rsidR="009F5B5B" w:rsidRPr="00331F2A">
        <w:rPr>
          <w:rFonts w:ascii="Arial" w:hAnsi="Arial" w:cs="Arial"/>
          <w:sz w:val="24"/>
          <w:shd w:val="clear" w:color="auto" w:fill="000000" w:themeFill="text1"/>
        </w:rPr>
        <w:t xml:space="preserve">слоганы, заголовки или </w:t>
      </w:r>
      <w:proofErr w:type="gramStart"/>
      <w:r w:rsidR="009F5B5B" w:rsidRPr="00331F2A">
        <w:rPr>
          <w:rFonts w:ascii="Arial" w:hAnsi="Arial" w:cs="Arial"/>
          <w:sz w:val="24"/>
          <w:shd w:val="clear" w:color="auto" w:fill="000000" w:themeFill="text1"/>
        </w:rPr>
        <w:t>зачины</w:t>
      </w:r>
      <w:proofErr w:type="gramEnd"/>
      <w:r w:rsidR="009F5B5B" w:rsidRPr="00331F2A">
        <w:rPr>
          <w:rFonts w:ascii="Arial" w:hAnsi="Arial" w:cs="Arial"/>
          <w:sz w:val="24"/>
        </w:rPr>
        <w:t xml:space="preserve"> составленные по данной модели.</w:t>
      </w:r>
    </w:p>
    <w:p w:rsidR="009F5B5B" w:rsidRPr="00331F2A" w:rsidRDefault="009F5B5B" w:rsidP="009F5B5B">
      <w:pPr>
        <w:pStyle w:val="a9"/>
        <w:rPr>
          <w:rFonts w:ascii="Arial" w:hAnsi="Arial" w:cs="Arial"/>
          <w:sz w:val="24"/>
        </w:rPr>
      </w:pPr>
    </w:p>
    <w:p w:rsidR="001655F6" w:rsidRPr="00331F2A" w:rsidRDefault="001655F6" w:rsidP="001655F6">
      <w:pPr>
        <w:pStyle w:val="a9"/>
        <w:rPr>
          <w:rFonts w:ascii="Arial" w:hAnsi="Arial" w:cs="Arial"/>
          <w:sz w:val="24"/>
        </w:rPr>
      </w:pPr>
      <w:r w:rsidRPr="00331F2A">
        <w:rPr>
          <w:rFonts w:ascii="Arial" w:hAnsi="Arial" w:cs="Arial"/>
          <w:sz w:val="24"/>
          <w:shd w:val="clear" w:color="auto" w:fill="000000" w:themeFill="text1"/>
        </w:rPr>
        <w:t>Практическая работа оценивается в 20 баллов.</w:t>
      </w:r>
      <w:bookmarkStart w:id="0" w:name="_GoBack"/>
      <w:bookmarkEnd w:id="0"/>
    </w:p>
    <w:p w:rsidR="001655F6" w:rsidRPr="00331F2A" w:rsidRDefault="001655F6" w:rsidP="009F5B5B">
      <w:pPr>
        <w:pStyle w:val="a9"/>
        <w:rPr>
          <w:rFonts w:ascii="Arial" w:hAnsi="Arial" w:cs="Arial"/>
          <w:sz w:val="24"/>
        </w:rPr>
      </w:pPr>
    </w:p>
    <w:p w:rsidR="0098477C" w:rsidRPr="00331F2A" w:rsidRDefault="009F5B5B" w:rsidP="001655F6">
      <w:pPr>
        <w:pStyle w:val="a9"/>
        <w:shd w:val="clear" w:color="auto" w:fill="EEECE1" w:themeFill="background2"/>
        <w:rPr>
          <w:rFonts w:ascii="Arial" w:hAnsi="Arial" w:cs="Arial"/>
          <w:sz w:val="24"/>
        </w:rPr>
      </w:pPr>
      <w:r w:rsidRPr="00331F2A">
        <w:rPr>
          <w:rFonts w:ascii="Arial" w:hAnsi="Arial" w:cs="Arial"/>
          <w:sz w:val="24"/>
        </w:rPr>
        <w:t>Пример структуры рекламного текста:</w:t>
      </w:r>
    </w:p>
    <w:p w:rsidR="009F5B5B" w:rsidRPr="00331F2A" w:rsidRDefault="009F5B5B" w:rsidP="009F5B5B">
      <w:pPr>
        <w:pStyle w:val="a9"/>
        <w:rPr>
          <w:rFonts w:ascii="Arial" w:hAnsi="Arial" w:cs="Arial"/>
          <w:sz w:val="24"/>
        </w:rPr>
      </w:pPr>
    </w:p>
    <w:p w:rsidR="00483895" w:rsidRPr="00331F2A" w:rsidRDefault="009F5B5B" w:rsidP="009F5B5B">
      <w:pPr>
        <w:pStyle w:val="a9"/>
        <w:jc w:val="center"/>
        <w:rPr>
          <w:rFonts w:ascii="Arial" w:hAnsi="Arial" w:cs="Arial"/>
          <w:sz w:val="24"/>
        </w:rPr>
      </w:pPr>
      <w:r w:rsidRPr="00331F2A">
        <w:rPr>
          <w:rFonts w:ascii="Arial" w:hAnsi="Arial" w:cs="Arial"/>
          <w:noProof/>
          <w:sz w:val="24"/>
          <w:lang w:eastAsia="ru-RU"/>
        </w:rPr>
        <w:drawing>
          <wp:inline distT="0" distB="0" distL="0" distR="0" wp14:anchorId="682B5F2B" wp14:editId="62EEF426">
            <wp:extent cx="3450866" cy="2463720"/>
            <wp:effectExtent l="0" t="0" r="0" b="0"/>
            <wp:docPr id="4" name="Рисунок 4" descr="C:\Users\MikhailSizov\Desktop\list_prim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khailSizov\Desktop\list_primer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155" cy="2463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155F" w:rsidRPr="00331F2A" w:rsidRDefault="0088155F" w:rsidP="00CB0DC9">
      <w:pPr>
        <w:pStyle w:val="a9"/>
        <w:jc w:val="both"/>
        <w:rPr>
          <w:rFonts w:ascii="Arial" w:hAnsi="Arial" w:cs="Arial"/>
        </w:rPr>
      </w:pPr>
    </w:p>
    <w:p w:rsidR="00D56806" w:rsidRPr="00331F2A" w:rsidRDefault="009F5B5B" w:rsidP="001655F6">
      <w:pPr>
        <w:pStyle w:val="a9"/>
        <w:numPr>
          <w:ilvl w:val="0"/>
          <w:numId w:val="5"/>
        </w:numPr>
        <w:shd w:val="clear" w:color="auto" w:fill="FFFFFF" w:themeFill="background1"/>
        <w:jc w:val="both"/>
        <w:rPr>
          <w:rFonts w:ascii="Arial" w:hAnsi="Arial" w:cs="Arial"/>
          <w:b/>
        </w:rPr>
      </w:pPr>
      <w:r w:rsidRPr="00331F2A">
        <w:rPr>
          <w:rFonts w:ascii="Arial" w:hAnsi="Arial" w:cs="Arial"/>
          <w:b/>
          <w:shd w:val="clear" w:color="auto" w:fill="FFFFFF" w:themeFill="background1"/>
        </w:rPr>
        <w:t>Слоган</w:t>
      </w:r>
    </w:p>
    <w:p w:rsidR="009F5B5B" w:rsidRPr="00331F2A" w:rsidRDefault="009F5B5B" w:rsidP="001655F6">
      <w:pPr>
        <w:pStyle w:val="a9"/>
        <w:shd w:val="clear" w:color="auto" w:fill="FFFFFF" w:themeFill="background1"/>
        <w:ind w:left="720"/>
        <w:jc w:val="both"/>
        <w:rPr>
          <w:rFonts w:ascii="Arial" w:hAnsi="Arial" w:cs="Arial"/>
        </w:rPr>
      </w:pPr>
      <w:r w:rsidRPr="00331F2A">
        <w:rPr>
          <w:rFonts w:ascii="Arial" w:hAnsi="Arial" w:cs="Arial"/>
        </w:rPr>
        <w:t>фраза/девиз, который отражает суть рекламной кампании, элемент позици</w:t>
      </w:r>
      <w:r w:rsidR="00D56806" w:rsidRPr="00331F2A">
        <w:rPr>
          <w:rFonts w:ascii="Arial" w:hAnsi="Arial" w:cs="Arial"/>
        </w:rPr>
        <w:t>онирования и клиентских политик</w:t>
      </w:r>
    </w:p>
    <w:p w:rsidR="00D56806" w:rsidRPr="00331F2A" w:rsidRDefault="00D56806" w:rsidP="001655F6">
      <w:pPr>
        <w:pStyle w:val="a9"/>
        <w:shd w:val="clear" w:color="auto" w:fill="FFFFFF" w:themeFill="background1"/>
        <w:ind w:left="720"/>
        <w:jc w:val="both"/>
        <w:rPr>
          <w:rFonts w:ascii="Arial" w:hAnsi="Arial" w:cs="Arial"/>
        </w:rPr>
      </w:pPr>
    </w:p>
    <w:p w:rsidR="00D56806" w:rsidRPr="00331F2A" w:rsidRDefault="009F5B5B" w:rsidP="001655F6">
      <w:pPr>
        <w:pStyle w:val="a9"/>
        <w:numPr>
          <w:ilvl w:val="0"/>
          <w:numId w:val="5"/>
        </w:numPr>
        <w:shd w:val="clear" w:color="auto" w:fill="FFFFFF" w:themeFill="background1"/>
        <w:jc w:val="both"/>
        <w:rPr>
          <w:rFonts w:ascii="Arial" w:hAnsi="Arial" w:cs="Arial"/>
          <w:b/>
        </w:rPr>
      </w:pPr>
      <w:r w:rsidRPr="00331F2A">
        <w:rPr>
          <w:rFonts w:ascii="Arial" w:hAnsi="Arial" w:cs="Arial"/>
          <w:b/>
          <w:shd w:val="clear" w:color="auto" w:fill="FFFFFF" w:themeFill="background1"/>
        </w:rPr>
        <w:t>Заголовок</w:t>
      </w:r>
      <w:r w:rsidRPr="00331F2A">
        <w:rPr>
          <w:rFonts w:ascii="Arial" w:hAnsi="Arial" w:cs="Arial"/>
          <w:b/>
        </w:rPr>
        <w:t xml:space="preserve"> </w:t>
      </w:r>
    </w:p>
    <w:p w:rsidR="009F5B5B" w:rsidRPr="00331F2A" w:rsidRDefault="009F5B5B" w:rsidP="001655F6">
      <w:pPr>
        <w:pStyle w:val="a9"/>
        <w:shd w:val="clear" w:color="auto" w:fill="FFFFFF" w:themeFill="background1"/>
        <w:ind w:left="720"/>
        <w:jc w:val="both"/>
        <w:rPr>
          <w:rFonts w:ascii="Arial" w:hAnsi="Arial" w:cs="Arial"/>
        </w:rPr>
      </w:pPr>
      <w:r w:rsidRPr="00331F2A">
        <w:rPr>
          <w:rFonts w:ascii="Arial" w:hAnsi="Arial" w:cs="Arial"/>
        </w:rPr>
        <w:t>ключевая часть обращения, отображение УТП, характеристик</w:t>
      </w:r>
    </w:p>
    <w:p w:rsidR="00D56806" w:rsidRPr="00331F2A" w:rsidRDefault="00D56806" w:rsidP="001655F6">
      <w:pPr>
        <w:pStyle w:val="a9"/>
        <w:shd w:val="clear" w:color="auto" w:fill="FFFFFF" w:themeFill="background1"/>
        <w:ind w:left="720"/>
        <w:jc w:val="both"/>
        <w:rPr>
          <w:rFonts w:ascii="Arial" w:hAnsi="Arial" w:cs="Arial"/>
        </w:rPr>
      </w:pPr>
    </w:p>
    <w:p w:rsidR="00D56806" w:rsidRPr="00331F2A" w:rsidRDefault="00D56806" w:rsidP="001655F6">
      <w:pPr>
        <w:pStyle w:val="a9"/>
        <w:numPr>
          <w:ilvl w:val="0"/>
          <w:numId w:val="5"/>
        </w:numPr>
        <w:shd w:val="clear" w:color="auto" w:fill="FFFFFF" w:themeFill="background1"/>
        <w:jc w:val="both"/>
        <w:rPr>
          <w:rFonts w:ascii="Arial" w:hAnsi="Arial" w:cs="Arial"/>
          <w:b/>
        </w:rPr>
      </w:pPr>
      <w:r w:rsidRPr="00331F2A">
        <w:rPr>
          <w:rFonts w:ascii="Arial" w:hAnsi="Arial" w:cs="Arial"/>
          <w:b/>
          <w:shd w:val="clear" w:color="auto" w:fill="FFFFFF" w:themeFill="background1"/>
        </w:rPr>
        <w:t>Зачин</w:t>
      </w:r>
      <w:r w:rsidRPr="00331F2A">
        <w:rPr>
          <w:rFonts w:ascii="Arial" w:hAnsi="Arial" w:cs="Arial"/>
          <w:b/>
        </w:rPr>
        <w:t xml:space="preserve"> </w:t>
      </w:r>
    </w:p>
    <w:p w:rsidR="00D56806" w:rsidRPr="00331F2A" w:rsidRDefault="00D56806" w:rsidP="001655F6">
      <w:pPr>
        <w:pStyle w:val="a9"/>
        <w:shd w:val="clear" w:color="auto" w:fill="FFFFFF" w:themeFill="background1"/>
        <w:ind w:left="720"/>
        <w:jc w:val="both"/>
        <w:rPr>
          <w:rFonts w:ascii="Arial" w:hAnsi="Arial" w:cs="Arial"/>
        </w:rPr>
      </w:pPr>
      <w:r w:rsidRPr="00331F2A">
        <w:rPr>
          <w:rFonts w:ascii="Arial" w:hAnsi="Arial" w:cs="Arial"/>
        </w:rPr>
        <w:t>более подробное раскрытие содержания заголовка, связующая часть между заголовком и основным блоком</w:t>
      </w:r>
    </w:p>
    <w:p w:rsidR="00D56806" w:rsidRPr="00331F2A" w:rsidRDefault="00D56806" w:rsidP="001655F6">
      <w:pPr>
        <w:pStyle w:val="a9"/>
        <w:shd w:val="clear" w:color="auto" w:fill="FFFFFF" w:themeFill="background1"/>
        <w:ind w:left="720"/>
        <w:jc w:val="both"/>
        <w:rPr>
          <w:rFonts w:ascii="Arial" w:hAnsi="Arial" w:cs="Arial"/>
        </w:rPr>
      </w:pPr>
    </w:p>
    <w:p w:rsidR="00D56806" w:rsidRPr="00331F2A" w:rsidRDefault="00D56806" w:rsidP="001655F6">
      <w:pPr>
        <w:pStyle w:val="a9"/>
        <w:numPr>
          <w:ilvl w:val="0"/>
          <w:numId w:val="5"/>
        </w:numPr>
        <w:shd w:val="clear" w:color="auto" w:fill="FFFFFF" w:themeFill="background1"/>
        <w:jc w:val="both"/>
        <w:rPr>
          <w:rFonts w:ascii="Arial" w:hAnsi="Arial" w:cs="Arial"/>
          <w:b/>
        </w:rPr>
      </w:pPr>
      <w:r w:rsidRPr="00331F2A">
        <w:rPr>
          <w:rFonts w:ascii="Arial" w:hAnsi="Arial" w:cs="Arial"/>
          <w:b/>
          <w:shd w:val="clear" w:color="auto" w:fill="FFFFFF" w:themeFill="background1"/>
        </w:rPr>
        <w:t>Основной блок</w:t>
      </w:r>
      <w:r w:rsidRPr="00331F2A">
        <w:rPr>
          <w:rFonts w:ascii="Arial" w:hAnsi="Arial" w:cs="Arial"/>
          <w:b/>
        </w:rPr>
        <w:t xml:space="preserve"> </w:t>
      </w:r>
    </w:p>
    <w:p w:rsidR="00D56806" w:rsidRPr="00331F2A" w:rsidRDefault="00D56806" w:rsidP="001655F6">
      <w:pPr>
        <w:pStyle w:val="a9"/>
        <w:shd w:val="clear" w:color="auto" w:fill="FFFFFF" w:themeFill="background1"/>
        <w:ind w:left="720"/>
        <w:jc w:val="both"/>
        <w:rPr>
          <w:rFonts w:ascii="Arial" w:hAnsi="Arial" w:cs="Arial"/>
        </w:rPr>
      </w:pPr>
      <w:r w:rsidRPr="00331F2A">
        <w:rPr>
          <w:rFonts w:ascii="Arial" w:hAnsi="Arial" w:cs="Arial"/>
        </w:rPr>
        <w:t>ключевая информационная часть рекламного текста</w:t>
      </w:r>
    </w:p>
    <w:p w:rsidR="00D56806" w:rsidRPr="00331F2A" w:rsidRDefault="00D56806" w:rsidP="001655F6">
      <w:pPr>
        <w:pStyle w:val="a9"/>
        <w:shd w:val="clear" w:color="auto" w:fill="FFFFFF" w:themeFill="background1"/>
        <w:ind w:left="720"/>
        <w:jc w:val="both"/>
        <w:rPr>
          <w:rFonts w:ascii="Arial" w:hAnsi="Arial" w:cs="Arial"/>
        </w:rPr>
      </w:pPr>
    </w:p>
    <w:p w:rsidR="00D56806" w:rsidRPr="00331F2A" w:rsidRDefault="00D56806" w:rsidP="001655F6">
      <w:pPr>
        <w:pStyle w:val="a9"/>
        <w:numPr>
          <w:ilvl w:val="0"/>
          <w:numId w:val="5"/>
        </w:numPr>
        <w:shd w:val="clear" w:color="auto" w:fill="FFFFFF" w:themeFill="background1"/>
        <w:jc w:val="both"/>
        <w:rPr>
          <w:rFonts w:ascii="Arial" w:hAnsi="Arial" w:cs="Arial"/>
          <w:b/>
        </w:rPr>
      </w:pPr>
      <w:r w:rsidRPr="00331F2A">
        <w:rPr>
          <w:rFonts w:ascii="Arial" w:hAnsi="Arial" w:cs="Arial"/>
          <w:b/>
          <w:shd w:val="clear" w:color="auto" w:fill="FFFFFF" w:themeFill="background1"/>
        </w:rPr>
        <w:t>Эхо-фраза</w:t>
      </w:r>
      <w:r w:rsidRPr="00331F2A">
        <w:rPr>
          <w:rFonts w:ascii="Arial" w:hAnsi="Arial" w:cs="Arial"/>
          <w:b/>
        </w:rPr>
        <w:t xml:space="preserve"> </w:t>
      </w:r>
    </w:p>
    <w:p w:rsidR="009F5B5B" w:rsidRPr="00331F2A" w:rsidRDefault="00D56806" w:rsidP="001655F6">
      <w:pPr>
        <w:pStyle w:val="a9"/>
        <w:shd w:val="clear" w:color="auto" w:fill="FFFFFF" w:themeFill="background1"/>
        <w:ind w:left="720"/>
        <w:jc w:val="both"/>
        <w:rPr>
          <w:rFonts w:ascii="Arial" w:hAnsi="Arial" w:cs="Arial"/>
        </w:rPr>
      </w:pPr>
      <w:proofErr w:type="gramStart"/>
      <w:r w:rsidRPr="00331F2A">
        <w:rPr>
          <w:rFonts w:ascii="Arial" w:hAnsi="Arial" w:cs="Arial"/>
        </w:rPr>
        <w:t>опциональна</w:t>
      </w:r>
      <w:proofErr w:type="gramEnd"/>
      <w:r w:rsidRPr="00331F2A">
        <w:rPr>
          <w:rFonts w:ascii="Arial" w:hAnsi="Arial" w:cs="Arial"/>
        </w:rPr>
        <w:t>, но иногда используется как элемент повтора заголовка и закрепления информации в сознании потребителя</w:t>
      </w:r>
    </w:p>
    <w:p w:rsidR="00D56806" w:rsidRPr="00331F2A" w:rsidRDefault="00D56806" w:rsidP="001655F6">
      <w:pPr>
        <w:pStyle w:val="a9"/>
        <w:shd w:val="clear" w:color="auto" w:fill="FFFFFF" w:themeFill="background1"/>
        <w:ind w:left="720"/>
        <w:jc w:val="both"/>
        <w:rPr>
          <w:rFonts w:ascii="Arial" w:hAnsi="Arial" w:cs="Arial"/>
        </w:rPr>
      </w:pPr>
    </w:p>
    <w:p w:rsidR="00D56806" w:rsidRPr="00331F2A" w:rsidRDefault="00D56806" w:rsidP="001655F6">
      <w:pPr>
        <w:pStyle w:val="a9"/>
        <w:numPr>
          <w:ilvl w:val="0"/>
          <w:numId w:val="5"/>
        </w:numPr>
        <w:shd w:val="clear" w:color="auto" w:fill="FFFFFF" w:themeFill="background1"/>
        <w:jc w:val="both"/>
        <w:rPr>
          <w:rFonts w:ascii="Arial" w:hAnsi="Arial" w:cs="Arial"/>
          <w:b/>
        </w:rPr>
      </w:pPr>
      <w:r w:rsidRPr="00331F2A">
        <w:rPr>
          <w:rFonts w:ascii="Arial" w:hAnsi="Arial" w:cs="Arial"/>
          <w:b/>
          <w:shd w:val="clear" w:color="auto" w:fill="FFFFFF" w:themeFill="background1"/>
        </w:rPr>
        <w:t>Контактные данные</w:t>
      </w:r>
      <w:r w:rsidRPr="00331F2A">
        <w:rPr>
          <w:rFonts w:ascii="Arial" w:hAnsi="Arial" w:cs="Arial"/>
          <w:b/>
        </w:rPr>
        <w:t xml:space="preserve"> </w:t>
      </w:r>
    </w:p>
    <w:p w:rsidR="00D56806" w:rsidRPr="00331F2A" w:rsidRDefault="00D56806" w:rsidP="001655F6">
      <w:pPr>
        <w:pStyle w:val="a9"/>
        <w:shd w:val="clear" w:color="auto" w:fill="FFFFFF" w:themeFill="background1"/>
        <w:ind w:left="720"/>
        <w:jc w:val="both"/>
        <w:rPr>
          <w:rFonts w:ascii="Arial" w:hAnsi="Arial" w:cs="Arial"/>
        </w:rPr>
      </w:pPr>
      <w:r w:rsidRPr="00331F2A">
        <w:rPr>
          <w:rFonts w:ascii="Arial" w:hAnsi="Arial" w:cs="Arial"/>
        </w:rPr>
        <w:t>краткая информация для связи с клиентом</w:t>
      </w:r>
    </w:p>
    <w:sectPr w:rsidR="00D56806" w:rsidRPr="00331F2A" w:rsidSect="00483895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459" w:rsidRDefault="00247459" w:rsidP="00B345FE">
      <w:pPr>
        <w:spacing w:after="0" w:line="240" w:lineRule="auto"/>
      </w:pPr>
      <w:r>
        <w:separator/>
      </w:r>
    </w:p>
  </w:endnote>
  <w:endnote w:type="continuationSeparator" w:id="0">
    <w:p w:rsidR="00247459" w:rsidRDefault="00247459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459" w:rsidRDefault="00247459" w:rsidP="00B345FE">
      <w:pPr>
        <w:spacing w:after="0" w:line="240" w:lineRule="auto"/>
      </w:pPr>
      <w:r>
        <w:separator/>
      </w:r>
    </w:p>
  </w:footnote>
  <w:footnote w:type="continuationSeparator" w:id="0">
    <w:p w:rsidR="00247459" w:rsidRDefault="00247459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D3F6D"/>
    <w:multiLevelType w:val="hybridMultilevel"/>
    <w:tmpl w:val="FFAAAC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415842"/>
    <w:multiLevelType w:val="hybridMultilevel"/>
    <w:tmpl w:val="523066AA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1C70C4"/>
    <w:multiLevelType w:val="hybridMultilevel"/>
    <w:tmpl w:val="DA661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15BBB"/>
    <w:rsid w:val="001655F6"/>
    <w:rsid w:val="001A5199"/>
    <w:rsid w:val="001E3A86"/>
    <w:rsid w:val="00247459"/>
    <w:rsid w:val="00290ABD"/>
    <w:rsid w:val="00301FA1"/>
    <w:rsid w:val="00331F2A"/>
    <w:rsid w:val="00441337"/>
    <w:rsid w:val="00483895"/>
    <w:rsid w:val="004A1065"/>
    <w:rsid w:val="005C2AB6"/>
    <w:rsid w:val="00667B7D"/>
    <w:rsid w:val="00690176"/>
    <w:rsid w:val="0071501A"/>
    <w:rsid w:val="007B6F9A"/>
    <w:rsid w:val="00877C87"/>
    <w:rsid w:val="0088155F"/>
    <w:rsid w:val="008A6632"/>
    <w:rsid w:val="008C7665"/>
    <w:rsid w:val="0098477C"/>
    <w:rsid w:val="009F5B5B"/>
    <w:rsid w:val="00A02132"/>
    <w:rsid w:val="00A12538"/>
    <w:rsid w:val="00A60A1A"/>
    <w:rsid w:val="00B345FE"/>
    <w:rsid w:val="00B40DD8"/>
    <w:rsid w:val="00B5575A"/>
    <w:rsid w:val="00C30688"/>
    <w:rsid w:val="00CB0DC9"/>
    <w:rsid w:val="00D56806"/>
    <w:rsid w:val="00D933EB"/>
    <w:rsid w:val="00DB6CBE"/>
    <w:rsid w:val="00DE228E"/>
    <w:rsid w:val="00E2316D"/>
    <w:rsid w:val="00E3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0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24</cp:revision>
  <dcterms:created xsi:type="dcterms:W3CDTF">2021-09-09T06:15:00Z</dcterms:created>
  <dcterms:modified xsi:type="dcterms:W3CDTF">2023-11-23T18:05:00Z</dcterms:modified>
</cp:coreProperties>
</file>